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84DDC" w14:textId="77777777" w:rsidR="00836FE2" w:rsidRPr="007245B5" w:rsidRDefault="00836FE2" w:rsidP="00836FE2">
      <w:pPr>
        <w:jc w:val="center"/>
        <w:rPr>
          <w:b/>
          <w:sz w:val="20"/>
          <w:szCs w:val="20"/>
          <w:u w:val="single"/>
        </w:rPr>
      </w:pPr>
      <w:r w:rsidRPr="007245B5">
        <w:rPr>
          <w:b/>
          <w:sz w:val="20"/>
          <w:szCs w:val="20"/>
          <w:u w:val="single"/>
        </w:rPr>
        <w:t>Unattended Child Policy for Parents</w:t>
      </w:r>
    </w:p>
    <w:p w14:paraId="613FDBC5" w14:textId="77777777" w:rsidR="00836FE2" w:rsidRPr="007245B5" w:rsidRDefault="00836FE2" w:rsidP="00836FE2">
      <w:pPr>
        <w:spacing w:after="0"/>
        <w:rPr>
          <w:sz w:val="20"/>
          <w:szCs w:val="20"/>
          <w:u w:val="single"/>
        </w:rPr>
      </w:pPr>
      <w:r w:rsidRPr="007245B5">
        <w:rPr>
          <w:sz w:val="20"/>
          <w:szCs w:val="20"/>
          <w:u w:val="single"/>
        </w:rPr>
        <w:t>Practices</w:t>
      </w:r>
    </w:p>
    <w:p w14:paraId="69DEEF4D" w14:textId="77777777" w:rsidR="00836FE2" w:rsidRPr="007245B5" w:rsidRDefault="00836FE2" w:rsidP="00836FE2">
      <w:pPr>
        <w:rPr>
          <w:sz w:val="20"/>
          <w:szCs w:val="20"/>
        </w:rPr>
      </w:pPr>
      <w:r w:rsidRPr="007245B5">
        <w:rPr>
          <w:sz w:val="20"/>
          <w:szCs w:val="20"/>
        </w:rPr>
        <w:t>Beginning with the 2019 season, no player may be left unattended at practices without first appointing a designated supervisor.  The parent/guardian must have a note for the coach stating who will be supervising their child.  If the coach agrees to be a child’s supervisor, s/he will sign the parent’s note.  A coach may not be the supervisor for more than 2 players in addition to their own child.  It is mandatory that parents/guardians return to practice 15 minutes prior to the designated end of practice.</w:t>
      </w:r>
    </w:p>
    <w:p w14:paraId="288F5BE7" w14:textId="77777777" w:rsidR="00836FE2" w:rsidRPr="007245B5" w:rsidRDefault="00836FE2" w:rsidP="00836FE2">
      <w:pPr>
        <w:rPr>
          <w:sz w:val="20"/>
          <w:szCs w:val="20"/>
        </w:rPr>
      </w:pPr>
      <w:r w:rsidRPr="007245B5">
        <w:rPr>
          <w:sz w:val="20"/>
          <w:szCs w:val="20"/>
        </w:rPr>
        <w:t xml:space="preserve">If a coach decides to end a practice early, they </w:t>
      </w:r>
      <w:r w:rsidRPr="007245B5">
        <w:rPr>
          <w:sz w:val="20"/>
          <w:szCs w:val="20"/>
          <w:u w:val="single"/>
        </w:rPr>
        <w:t>must</w:t>
      </w:r>
      <w:r w:rsidRPr="007245B5">
        <w:rPr>
          <w:sz w:val="20"/>
          <w:szCs w:val="20"/>
        </w:rPr>
        <w:t xml:space="preserve"> attempt to contact </w:t>
      </w:r>
      <w:r w:rsidRPr="007245B5">
        <w:rPr>
          <w:sz w:val="20"/>
          <w:szCs w:val="20"/>
          <w:u w:val="single"/>
        </w:rPr>
        <w:t>immediately</w:t>
      </w:r>
      <w:r w:rsidRPr="007245B5">
        <w:rPr>
          <w:sz w:val="20"/>
          <w:szCs w:val="20"/>
        </w:rPr>
        <w:t xml:space="preserve"> and may not leave the practice field until all children are with their parent/guardian.  The “Times Two” Policy </w:t>
      </w:r>
      <w:proofErr w:type="gramStart"/>
      <w:r w:rsidRPr="007245B5">
        <w:rPr>
          <w:sz w:val="20"/>
          <w:szCs w:val="20"/>
        </w:rPr>
        <w:t>must be followed at all times</w:t>
      </w:r>
      <w:proofErr w:type="gramEnd"/>
      <w:r w:rsidRPr="007245B5">
        <w:rPr>
          <w:sz w:val="20"/>
          <w:szCs w:val="20"/>
        </w:rPr>
        <w:t>.</w:t>
      </w:r>
    </w:p>
    <w:p w14:paraId="1EC57B38" w14:textId="77777777" w:rsidR="00836FE2" w:rsidRPr="007245B5" w:rsidRDefault="00836FE2" w:rsidP="00836FE2">
      <w:pPr>
        <w:spacing w:after="0"/>
        <w:rPr>
          <w:sz w:val="20"/>
          <w:szCs w:val="20"/>
          <w:u w:val="single"/>
        </w:rPr>
      </w:pPr>
      <w:r w:rsidRPr="007245B5">
        <w:rPr>
          <w:sz w:val="20"/>
          <w:szCs w:val="20"/>
          <w:u w:val="single"/>
        </w:rPr>
        <w:t>Game Day</w:t>
      </w:r>
    </w:p>
    <w:p w14:paraId="1914E611" w14:textId="77777777" w:rsidR="00836FE2" w:rsidRPr="007245B5" w:rsidRDefault="00836FE2" w:rsidP="00836FE2">
      <w:pPr>
        <w:rPr>
          <w:sz w:val="20"/>
          <w:szCs w:val="20"/>
        </w:rPr>
      </w:pPr>
      <w:r w:rsidRPr="007245B5">
        <w:rPr>
          <w:sz w:val="20"/>
          <w:szCs w:val="20"/>
        </w:rPr>
        <w:t>Children must be picked-up within 10 minutes of their game on game day.  If a child is still unaccompanied after 10 minutes, the child will be taken to the concession stand.  These occurrences will have the same consequence as leaving a child unattended at practice.</w:t>
      </w:r>
      <w:bookmarkStart w:id="0" w:name="_GoBack"/>
      <w:bookmarkEnd w:id="0"/>
    </w:p>
    <w:p w14:paraId="51CAE208" w14:textId="77777777" w:rsidR="00836FE2" w:rsidRPr="007245B5" w:rsidRDefault="00836FE2" w:rsidP="007245B5">
      <w:pPr>
        <w:spacing w:after="0"/>
        <w:rPr>
          <w:sz w:val="20"/>
          <w:szCs w:val="20"/>
          <w:u w:val="single"/>
        </w:rPr>
      </w:pPr>
      <w:r w:rsidRPr="007245B5">
        <w:rPr>
          <w:sz w:val="20"/>
          <w:szCs w:val="20"/>
          <w:u w:val="single"/>
        </w:rPr>
        <w:t>Consequences</w:t>
      </w:r>
    </w:p>
    <w:p w14:paraId="6F4E2E29" w14:textId="77777777" w:rsidR="00836FE2" w:rsidRPr="007245B5" w:rsidRDefault="00836FE2" w:rsidP="00836FE2">
      <w:pPr>
        <w:rPr>
          <w:sz w:val="20"/>
          <w:szCs w:val="20"/>
        </w:rPr>
      </w:pPr>
      <w:r w:rsidRPr="007245B5">
        <w:rPr>
          <w:sz w:val="20"/>
          <w:szCs w:val="20"/>
        </w:rPr>
        <w:t>Coaches will notify the coaching coordinator of each time a child is left unattended without an assigned supervisor or the child is picked up late.  The consequences of noncompliance are as follows:</w:t>
      </w:r>
    </w:p>
    <w:p w14:paraId="254DD242" w14:textId="77777777" w:rsidR="00836FE2" w:rsidRPr="007245B5" w:rsidRDefault="00836FE2" w:rsidP="00836FE2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7245B5">
        <w:rPr>
          <w:b/>
          <w:sz w:val="20"/>
          <w:szCs w:val="20"/>
        </w:rPr>
        <w:t>1</w:t>
      </w:r>
      <w:r w:rsidRPr="007245B5">
        <w:rPr>
          <w:b/>
          <w:sz w:val="20"/>
          <w:szCs w:val="20"/>
          <w:vertAlign w:val="superscript"/>
        </w:rPr>
        <w:t>st</w:t>
      </w:r>
      <w:r w:rsidRPr="007245B5">
        <w:rPr>
          <w:b/>
          <w:sz w:val="20"/>
          <w:szCs w:val="20"/>
        </w:rPr>
        <w:t xml:space="preserve"> offense:</w:t>
      </w:r>
      <w:r w:rsidRPr="007245B5">
        <w:rPr>
          <w:sz w:val="20"/>
          <w:szCs w:val="20"/>
        </w:rPr>
        <w:t xml:space="preserve">  Parent will be called and notified.</w:t>
      </w:r>
    </w:p>
    <w:p w14:paraId="3587EF17" w14:textId="77777777" w:rsidR="00836FE2" w:rsidRPr="007245B5" w:rsidRDefault="00836FE2" w:rsidP="00836FE2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7245B5">
        <w:rPr>
          <w:b/>
          <w:sz w:val="20"/>
          <w:szCs w:val="20"/>
        </w:rPr>
        <w:t>2</w:t>
      </w:r>
      <w:r w:rsidRPr="007245B5">
        <w:rPr>
          <w:b/>
          <w:sz w:val="20"/>
          <w:szCs w:val="20"/>
          <w:vertAlign w:val="superscript"/>
        </w:rPr>
        <w:t>nd</w:t>
      </w:r>
      <w:r w:rsidRPr="007245B5">
        <w:rPr>
          <w:b/>
          <w:sz w:val="20"/>
          <w:szCs w:val="20"/>
        </w:rPr>
        <w:t xml:space="preserve"> offense: </w:t>
      </w:r>
      <w:r w:rsidRPr="007245B5">
        <w:rPr>
          <w:sz w:val="20"/>
          <w:szCs w:val="20"/>
        </w:rPr>
        <w:t xml:space="preserve"> Written acknowledgment of second offense from Secretary and warning of possible dismissal.</w:t>
      </w:r>
    </w:p>
    <w:p w14:paraId="3AEC1947" w14:textId="77777777" w:rsidR="00836FE2" w:rsidRDefault="00836FE2" w:rsidP="00836FE2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7245B5">
        <w:rPr>
          <w:b/>
          <w:sz w:val="20"/>
          <w:szCs w:val="20"/>
        </w:rPr>
        <w:t>3</w:t>
      </w:r>
      <w:r w:rsidRPr="007245B5">
        <w:rPr>
          <w:b/>
          <w:sz w:val="20"/>
          <w:szCs w:val="20"/>
          <w:vertAlign w:val="superscript"/>
        </w:rPr>
        <w:t>rd</w:t>
      </w:r>
      <w:r w:rsidRPr="007245B5">
        <w:rPr>
          <w:b/>
          <w:sz w:val="20"/>
          <w:szCs w:val="20"/>
        </w:rPr>
        <w:t xml:space="preserve"> offense:</w:t>
      </w:r>
      <w:r w:rsidRPr="007245B5">
        <w:rPr>
          <w:sz w:val="20"/>
          <w:szCs w:val="20"/>
        </w:rPr>
        <w:t xml:space="preserve">  Discussion between President, coach, and parents regarding noncompliance and dismissal from current season without refund.</w:t>
      </w:r>
    </w:p>
    <w:p w14:paraId="0E927D0E" w14:textId="77777777" w:rsidR="007245B5" w:rsidRPr="007245B5" w:rsidRDefault="007245B5" w:rsidP="007245B5">
      <w:pPr>
        <w:pStyle w:val="ListParagraph"/>
        <w:spacing w:after="0"/>
        <w:ind w:left="1440"/>
        <w:rPr>
          <w:sz w:val="16"/>
          <w:szCs w:val="16"/>
        </w:rPr>
      </w:pPr>
    </w:p>
    <w:p w14:paraId="24D447C5" w14:textId="77777777" w:rsidR="00AF3570" w:rsidRPr="007245B5" w:rsidRDefault="00AF3570" w:rsidP="00AF3570">
      <w:pPr>
        <w:jc w:val="center"/>
        <w:rPr>
          <w:b/>
          <w:sz w:val="20"/>
          <w:szCs w:val="20"/>
          <w:u w:val="single"/>
        </w:rPr>
      </w:pPr>
      <w:r w:rsidRPr="007245B5">
        <w:rPr>
          <w:b/>
          <w:sz w:val="20"/>
          <w:szCs w:val="20"/>
          <w:u w:val="single"/>
        </w:rPr>
        <w:t>Concession Stand Duty Policy</w:t>
      </w:r>
    </w:p>
    <w:p w14:paraId="7ED2278E" w14:textId="05A9A041" w:rsidR="00AF3570" w:rsidRPr="007245B5" w:rsidRDefault="00AF3570" w:rsidP="00AF3570">
      <w:pPr>
        <w:rPr>
          <w:sz w:val="20"/>
          <w:szCs w:val="20"/>
        </w:rPr>
      </w:pPr>
      <w:r w:rsidRPr="007245B5">
        <w:rPr>
          <w:sz w:val="20"/>
          <w:szCs w:val="20"/>
        </w:rPr>
        <w:t>Each player</w:t>
      </w:r>
      <w:r w:rsidR="002365BC">
        <w:rPr>
          <w:sz w:val="20"/>
          <w:szCs w:val="20"/>
        </w:rPr>
        <w:t xml:space="preserve"> </w:t>
      </w:r>
      <w:proofErr w:type="gramStart"/>
      <w:r w:rsidR="002365BC">
        <w:rPr>
          <w:sz w:val="20"/>
          <w:szCs w:val="20"/>
        </w:rPr>
        <w:t>in  U</w:t>
      </w:r>
      <w:proofErr w:type="gramEnd"/>
      <w:r w:rsidR="002365BC">
        <w:rPr>
          <w:sz w:val="20"/>
          <w:szCs w:val="20"/>
        </w:rPr>
        <w:t>8, U10 &amp; U12</w:t>
      </w:r>
      <w:r w:rsidRPr="007245B5">
        <w:rPr>
          <w:sz w:val="20"/>
          <w:szCs w:val="20"/>
        </w:rPr>
        <w:t xml:space="preserve"> will be assigned a time during one of their games for one of their family members o</w:t>
      </w:r>
      <w:r w:rsidR="00B1228E" w:rsidRPr="007245B5">
        <w:rPr>
          <w:sz w:val="20"/>
          <w:szCs w:val="20"/>
        </w:rPr>
        <w:t>ver</w:t>
      </w:r>
      <w:r w:rsidRPr="007245B5">
        <w:rPr>
          <w:sz w:val="20"/>
          <w:szCs w:val="20"/>
        </w:rPr>
        <w:t xml:space="preserve"> the age of 18 years to work in the concession stand.  If a family member is unable to fulfill the time assigned to them, it is the </w:t>
      </w:r>
      <w:r w:rsidRPr="007245B5">
        <w:rPr>
          <w:sz w:val="20"/>
          <w:szCs w:val="20"/>
          <w:u w:val="single"/>
        </w:rPr>
        <w:t>parent’s responsibility</w:t>
      </w:r>
      <w:r w:rsidRPr="007245B5">
        <w:rPr>
          <w:sz w:val="20"/>
          <w:szCs w:val="20"/>
        </w:rPr>
        <w:t xml:space="preserve"> to switch with another child’s parent AND notify the appropriate secretary (see list below) of the change.</w:t>
      </w:r>
    </w:p>
    <w:p w14:paraId="5F446E5E" w14:textId="7BD148C4" w:rsidR="00AF3570" w:rsidRPr="007245B5" w:rsidRDefault="00AF3570" w:rsidP="00AF3570">
      <w:pPr>
        <w:rPr>
          <w:sz w:val="20"/>
          <w:szCs w:val="20"/>
        </w:rPr>
      </w:pPr>
      <w:r w:rsidRPr="007245B5">
        <w:rPr>
          <w:sz w:val="20"/>
          <w:szCs w:val="20"/>
        </w:rPr>
        <w:t>Due to poor cooperation with concession stand duty, BRYS will charge $10 per player</w:t>
      </w:r>
      <w:r w:rsidR="002365BC">
        <w:rPr>
          <w:sz w:val="20"/>
          <w:szCs w:val="20"/>
        </w:rPr>
        <w:t xml:space="preserve"> (U6 players excluded)</w:t>
      </w:r>
      <w:r w:rsidRPr="007245B5">
        <w:rPr>
          <w:sz w:val="20"/>
          <w:szCs w:val="20"/>
        </w:rPr>
        <w:t>, paid at registration, as a deposit that will be returned when a parent or family member (over 18 years) completes their child’s assigned time.  Parents neglecting to fulfill their responsibility will forfeit their $10 deposit to the league.</w:t>
      </w:r>
    </w:p>
    <w:p w14:paraId="5F4AE8AF" w14:textId="77777777" w:rsidR="00AF3570" w:rsidRPr="007245B5" w:rsidRDefault="00B1228E" w:rsidP="007245B5">
      <w:pPr>
        <w:spacing w:after="0"/>
        <w:rPr>
          <w:b/>
          <w:sz w:val="20"/>
          <w:szCs w:val="20"/>
        </w:rPr>
      </w:pPr>
      <w:r w:rsidRPr="007245B5">
        <w:rPr>
          <w:b/>
          <w:sz w:val="20"/>
          <w:szCs w:val="20"/>
        </w:rPr>
        <w:t>Area Secretaries-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2379"/>
        <w:gridCol w:w="1071"/>
        <w:gridCol w:w="2620"/>
        <w:gridCol w:w="1369"/>
        <w:gridCol w:w="2593"/>
      </w:tblGrid>
      <w:tr w:rsidR="007245B5" w14:paraId="59C82F22" w14:textId="77777777" w:rsidTr="009A53D0">
        <w:tc>
          <w:tcPr>
            <w:tcW w:w="951" w:type="dxa"/>
          </w:tcPr>
          <w:p w14:paraId="57CD67ED" w14:textId="77777777" w:rsidR="007245B5" w:rsidRDefault="007245B5" w:rsidP="00724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Blue Ridge:</w:t>
            </w:r>
          </w:p>
        </w:tc>
        <w:tc>
          <w:tcPr>
            <w:tcW w:w="2072" w:type="dxa"/>
          </w:tcPr>
          <w:p w14:paraId="7E18CD94" w14:textId="46544E56" w:rsidR="007245B5" w:rsidRPr="009A53D0" w:rsidRDefault="001634F2" w:rsidP="00724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Lor23raine16@yahoo.com</w:t>
            </w:r>
          </w:p>
        </w:tc>
        <w:tc>
          <w:tcPr>
            <w:tcW w:w="1072" w:type="dxa"/>
          </w:tcPr>
          <w:p w14:paraId="1893A8D8" w14:textId="77777777" w:rsidR="007245B5" w:rsidRDefault="007245B5" w:rsidP="00724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Montrose:</w:t>
            </w:r>
          </w:p>
        </w:tc>
        <w:tc>
          <w:tcPr>
            <w:tcW w:w="2620" w:type="dxa"/>
          </w:tcPr>
          <w:p w14:paraId="73C12688" w14:textId="63AC04B1" w:rsidR="007245B5" w:rsidRDefault="009A53D0" w:rsidP="007245B5">
            <w:pPr>
              <w:rPr>
                <w:sz w:val="20"/>
                <w:szCs w:val="20"/>
              </w:rPr>
            </w:pPr>
            <w:r w:rsidRPr="009A53D0">
              <w:rPr>
                <w:sz w:val="20"/>
                <w:szCs w:val="20"/>
              </w:rPr>
              <w:t>angelawarren74@yahoo.com</w:t>
            </w:r>
          </w:p>
        </w:tc>
        <w:tc>
          <w:tcPr>
            <w:tcW w:w="1399" w:type="dxa"/>
          </w:tcPr>
          <w:p w14:paraId="53F014DC" w14:textId="77777777" w:rsidR="007245B5" w:rsidRDefault="007245B5" w:rsidP="00724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Susquehanna:</w:t>
            </w:r>
          </w:p>
        </w:tc>
        <w:tc>
          <w:tcPr>
            <w:tcW w:w="2686" w:type="dxa"/>
          </w:tcPr>
          <w:p w14:paraId="1EAD4720" w14:textId="136B3929" w:rsidR="009A53D0" w:rsidRDefault="001634F2" w:rsidP="009A53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amberrrstarrr@gmail.com</w:t>
            </w:r>
          </w:p>
          <w:p w14:paraId="3C5D13AA" w14:textId="77777777" w:rsidR="007245B5" w:rsidRDefault="007245B5" w:rsidP="007245B5">
            <w:pPr>
              <w:rPr>
                <w:sz w:val="20"/>
                <w:szCs w:val="20"/>
              </w:rPr>
            </w:pPr>
          </w:p>
        </w:tc>
      </w:tr>
    </w:tbl>
    <w:p w14:paraId="6FC5050A" w14:textId="77777777" w:rsidR="007245B5" w:rsidRPr="007245B5" w:rsidRDefault="007245B5" w:rsidP="007245B5">
      <w:pPr>
        <w:spacing w:after="0"/>
        <w:rPr>
          <w:sz w:val="20"/>
          <w:szCs w:val="20"/>
        </w:rPr>
      </w:pPr>
    </w:p>
    <w:p w14:paraId="045CF992" w14:textId="77777777" w:rsidR="00836FE2" w:rsidRPr="007245B5" w:rsidRDefault="00836FE2" w:rsidP="00836FE2">
      <w:pPr>
        <w:jc w:val="center"/>
        <w:rPr>
          <w:b/>
          <w:sz w:val="20"/>
          <w:szCs w:val="20"/>
          <w:u w:val="single"/>
        </w:rPr>
      </w:pPr>
      <w:r w:rsidRPr="007245B5">
        <w:rPr>
          <w:b/>
          <w:sz w:val="20"/>
          <w:szCs w:val="20"/>
          <w:u w:val="single"/>
        </w:rPr>
        <w:t>Chain of Command</w:t>
      </w:r>
    </w:p>
    <w:p w14:paraId="7DDEFD39" w14:textId="77777777" w:rsidR="002D6445" w:rsidRPr="007245B5" w:rsidRDefault="002D6445" w:rsidP="002D6445">
      <w:pPr>
        <w:rPr>
          <w:sz w:val="20"/>
          <w:szCs w:val="20"/>
        </w:rPr>
      </w:pPr>
      <w:r w:rsidRPr="007245B5">
        <w:rPr>
          <w:sz w:val="20"/>
          <w:szCs w:val="20"/>
        </w:rPr>
        <w:t>If a parent has a concern or an issue that needs to be addressed, they may follow the chain of command as follows:</w:t>
      </w:r>
    </w:p>
    <w:p w14:paraId="6EA573D5" w14:textId="77777777" w:rsidR="00836FE2" w:rsidRPr="007245B5" w:rsidRDefault="00836FE2" w:rsidP="00836FE2">
      <w:pPr>
        <w:rPr>
          <w:sz w:val="20"/>
          <w:szCs w:val="20"/>
        </w:rPr>
      </w:pPr>
      <w:r w:rsidRPr="007245B5">
        <w:rPr>
          <w:sz w:val="20"/>
          <w:szCs w:val="20"/>
        </w:rPr>
        <w:t>The Chain of Command is as follows:</w:t>
      </w:r>
    </w:p>
    <w:p w14:paraId="5C59A398" w14:textId="77777777" w:rsidR="00836FE2" w:rsidRPr="007245B5" w:rsidRDefault="00836FE2" w:rsidP="002D644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245B5">
        <w:rPr>
          <w:sz w:val="20"/>
          <w:szCs w:val="20"/>
        </w:rPr>
        <w:t>Coach</w:t>
      </w:r>
    </w:p>
    <w:p w14:paraId="75E5E9BD" w14:textId="77777777" w:rsidR="00836FE2" w:rsidRPr="007245B5" w:rsidRDefault="00836FE2" w:rsidP="002D644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245B5">
        <w:rPr>
          <w:sz w:val="20"/>
          <w:szCs w:val="20"/>
        </w:rPr>
        <w:t xml:space="preserve">Coaching Coordinator - </w:t>
      </w:r>
    </w:p>
    <w:p w14:paraId="1044EA9A" w14:textId="1340C61F" w:rsidR="00836FE2" w:rsidRPr="007245B5" w:rsidRDefault="00836FE2" w:rsidP="002D6445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7245B5">
        <w:rPr>
          <w:sz w:val="20"/>
          <w:szCs w:val="20"/>
        </w:rPr>
        <w:t>Blue Ridge:</w:t>
      </w:r>
      <w:r w:rsidR="009A53D0">
        <w:rPr>
          <w:sz w:val="20"/>
          <w:szCs w:val="20"/>
        </w:rPr>
        <w:t xml:space="preserve"> </w:t>
      </w:r>
      <w:r w:rsidR="009A53D0" w:rsidRPr="000821CB">
        <w:t>Brian</w:t>
      </w:r>
      <w:r w:rsidR="009A53D0">
        <w:t xml:space="preserve"> Woodruff </w:t>
      </w:r>
      <w:r w:rsidR="009A53D0" w:rsidRPr="000821CB">
        <w:t>(570) 575-5548</w:t>
      </w:r>
      <w:r w:rsidR="009A53D0">
        <w:t xml:space="preserve"> (Head Coach Coordinator)</w:t>
      </w:r>
    </w:p>
    <w:p w14:paraId="3EE8E1FF" w14:textId="07095DAA" w:rsidR="00836FE2" w:rsidRPr="007245B5" w:rsidRDefault="00836FE2" w:rsidP="002D6445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7245B5">
        <w:rPr>
          <w:sz w:val="20"/>
          <w:szCs w:val="20"/>
        </w:rPr>
        <w:t>Montrose:</w:t>
      </w:r>
      <w:r w:rsidR="009A53D0">
        <w:rPr>
          <w:sz w:val="20"/>
          <w:szCs w:val="20"/>
        </w:rPr>
        <w:t xml:space="preserve"> </w:t>
      </w:r>
      <w:r w:rsidR="009A53D0">
        <w:t xml:space="preserve">Al Johnson </w:t>
      </w:r>
      <w:r w:rsidR="009A53D0" w:rsidRPr="000821CB">
        <w:t>(607) 372-2270</w:t>
      </w:r>
    </w:p>
    <w:p w14:paraId="0732DB7E" w14:textId="068ABB01" w:rsidR="00836FE2" w:rsidRPr="007245B5" w:rsidRDefault="00836FE2" w:rsidP="002D6445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7245B5">
        <w:rPr>
          <w:sz w:val="20"/>
          <w:szCs w:val="20"/>
        </w:rPr>
        <w:t>Susquehanna:</w:t>
      </w:r>
      <w:r w:rsidR="009A53D0">
        <w:rPr>
          <w:sz w:val="20"/>
          <w:szCs w:val="20"/>
        </w:rPr>
        <w:t xml:space="preserve"> </w:t>
      </w:r>
      <w:r w:rsidR="001634F2">
        <w:t>Brandon Welch (607) 221-7003</w:t>
      </w:r>
    </w:p>
    <w:p w14:paraId="451B1ACF" w14:textId="77777777" w:rsidR="00836FE2" w:rsidRPr="007245B5" w:rsidRDefault="00836FE2" w:rsidP="002D644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245B5">
        <w:rPr>
          <w:sz w:val="20"/>
          <w:szCs w:val="20"/>
        </w:rPr>
        <w:t>Compliance Secretary:</w:t>
      </w:r>
    </w:p>
    <w:p w14:paraId="3BE04D38" w14:textId="66D00978" w:rsidR="00836FE2" w:rsidRPr="007245B5" w:rsidRDefault="007245B5" w:rsidP="002D6445">
      <w:pPr>
        <w:pStyle w:val="ListParagraph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Kris Ely</w:t>
      </w:r>
      <w:r w:rsidR="000D29A1">
        <w:rPr>
          <w:sz w:val="20"/>
          <w:szCs w:val="20"/>
        </w:rPr>
        <w:t xml:space="preserve"> </w:t>
      </w:r>
      <w:r w:rsidR="009A53D0">
        <w:rPr>
          <w:sz w:val="20"/>
          <w:szCs w:val="20"/>
        </w:rPr>
        <w:t>–</w:t>
      </w:r>
      <w:r w:rsidR="000D29A1">
        <w:rPr>
          <w:sz w:val="20"/>
          <w:szCs w:val="20"/>
        </w:rPr>
        <w:t xml:space="preserve"> </w:t>
      </w:r>
      <w:r w:rsidR="009A53D0">
        <w:rPr>
          <w:sz w:val="20"/>
          <w:szCs w:val="20"/>
        </w:rPr>
        <w:t>(</w:t>
      </w:r>
      <w:r w:rsidR="009A53D0" w:rsidRPr="000821CB">
        <w:t>570) 240-3678</w:t>
      </w:r>
    </w:p>
    <w:p w14:paraId="26FF24E7" w14:textId="77777777" w:rsidR="00836FE2" w:rsidRPr="007245B5" w:rsidRDefault="00836FE2" w:rsidP="002D644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245B5">
        <w:rPr>
          <w:sz w:val="20"/>
          <w:szCs w:val="20"/>
        </w:rPr>
        <w:t>Vice President:</w:t>
      </w:r>
    </w:p>
    <w:p w14:paraId="2537774E" w14:textId="238C837D" w:rsidR="00836FE2" w:rsidRPr="007245B5" w:rsidRDefault="007245B5" w:rsidP="002D6445">
      <w:pPr>
        <w:pStyle w:val="ListParagraph"/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Albert Johnson</w:t>
      </w:r>
      <w:r w:rsidR="000D29A1">
        <w:rPr>
          <w:sz w:val="20"/>
          <w:szCs w:val="20"/>
        </w:rPr>
        <w:t xml:space="preserve"> </w:t>
      </w:r>
      <w:r w:rsidR="009A53D0">
        <w:rPr>
          <w:sz w:val="20"/>
          <w:szCs w:val="20"/>
        </w:rPr>
        <w:t>–</w:t>
      </w:r>
      <w:r w:rsidR="000D29A1">
        <w:rPr>
          <w:sz w:val="20"/>
          <w:szCs w:val="20"/>
        </w:rPr>
        <w:t xml:space="preserve"> </w:t>
      </w:r>
      <w:r w:rsidR="009A53D0">
        <w:rPr>
          <w:sz w:val="20"/>
          <w:szCs w:val="20"/>
        </w:rPr>
        <w:t>(</w:t>
      </w:r>
      <w:r w:rsidR="009A53D0" w:rsidRPr="000821CB">
        <w:t>607) 372-2270</w:t>
      </w:r>
    </w:p>
    <w:p w14:paraId="5BE8A674" w14:textId="77777777" w:rsidR="00836FE2" w:rsidRPr="007245B5" w:rsidRDefault="00836FE2" w:rsidP="002D644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245B5">
        <w:rPr>
          <w:sz w:val="20"/>
          <w:szCs w:val="20"/>
        </w:rPr>
        <w:t>President:</w:t>
      </w:r>
    </w:p>
    <w:p w14:paraId="1D83B2D8" w14:textId="5D6B8B3E" w:rsidR="009A53D0" w:rsidRDefault="007245B5" w:rsidP="009A53D0">
      <w:pPr>
        <w:pStyle w:val="ListParagraph"/>
        <w:numPr>
          <w:ilvl w:val="1"/>
          <w:numId w:val="4"/>
        </w:numPr>
      </w:pPr>
      <w:r>
        <w:rPr>
          <w:sz w:val="20"/>
          <w:szCs w:val="20"/>
        </w:rPr>
        <w:t>Rachel Stahl</w:t>
      </w:r>
      <w:r w:rsidR="000D29A1">
        <w:rPr>
          <w:sz w:val="20"/>
          <w:szCs w:val="20"/>
        </w:rPr>
        <w:t xml:space="preserve"> - </w:t>
      </w:r>
      <w:r w:rsidR="009A53D0" w:rsidRPr="000821CB">
        <w:t>(407) 267-8296</w:t>
      </w:r>
      <w:r w:rsidR="001634F2">
        <w:t xml:space="preserve"> or President in Training: Amber </w:t>
      </w:r>
      <w:proofErr w:type="spellStart"/>
      <w:r w:rsidR="001634F2">
        <w:t>Hadlick</w:t>
      </w:r>
      <w:proofErr w:type="spellEnd"/>
      <w:r w:rsidR="001634F2">
        <w:t xml:space="preserve"> (607) 821-9327</w:t>
      </w:r>
    </w:p>
    <w:p w14:paraId="39F7E085" w14:textId="77777777" w:rsidR="009A53D0" w:rsidRDefault="009A53D0" w:rsidP="009A53D0">
      <w:pPr>
        <w:pStyle w:val="ListParagraph"/>
        <w:ind w:left="1440"/>
        <w:rPr>
          <w:sz w:val="20"/>
          <w:szCs w:val="20"/>
        </w:rPr>
      </w:pPr>
      <w:r>
        <w:t>***</w:t>
      </w:r>
      <w:r w:rsidR="00836FE2" w:rsidRPr="009A53D0">
        <w:rPr>
          <w:sz w:val="20"/>
          <w:szCs w:val="20"/>
        </w:rPr>
        <w:t xml:space="preserve">If a problem cannot be resolved by the President, </w:t>
      </w:r>
    </w:p>
    <w:p w14:paraId="39F6FF09" w14:textId="78824E04" w:rsidR="00836FE2" w:rsidRPr="009A53D0" w:rsidRDefault="00836FE2" w:rsidP="009A53D0">
      <w:pPr>
        <w:pStyle w:val="ListParagraph"/>
        <w:ind w:left="1440"/>
      </w:pPr>
      <w:r w:rsidRPr="009A53D0">
        <w:rPr>
          <w:sz w:val="20"/>
          <w:szCs w:val="20"/>
        </w:rPr>
        <w:t>BRYS will take appropriate steps to seek mediation/arbitration from a local, certified professional.</w:t>
      </w:r>
    </w:p>
    <w:sectPr w:rsidR="00836FE2" w:rsidRPr="009A53D0" w:rsidSect="007245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883"/>
    <w:multiLevelType w:val="hybridMultilevel"/>
    <w:tmpl w:val="60FAD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66886"/>
    <w:multiLevelType w:val="hybridMultilevel"/>
    <w:tmpl w:val="32624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6CC"/>
    <w:multiLevelType w:val="hybridMultilevel"/>
    <w:tmpl w:val="14FC714C"/>
    <w:lvl w:ilvl="0" w:tplc="391C6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1D4B"/>
    <w:multiLevelType w:val="hybridMultilevel"/>
    <w:tmpl w:val="1BF8802A"/>
    <w:lvl w:ilvl="0" w:tplc="391C6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75FA0"/>
    <w:multiLevelType w:val="hybridMultilevel"/>
    <w:tmpl w:val="8F7AAC12"/>
    <w:lvl w:ilvl="0" w:tplc="391C6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C7090"/>
    <w:multiLevelType w:val="hybridMultilevel"/>
    <w:tmpl w:val="1F00A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70392"/>
    <w:multiLevelType w:val="hybridMultilevel"/>
    <w:tmpl w:val="52527970"/>
    <w:lvl w:ilvl="0" w:tplc="391C6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0720A"/>
    <w:multiLevelType w:val="hybridMultilevel"/>
    <w:tmpl w:val="E6F4E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870B6"/>
    <w:multiLevelType w:val="hybridMultilevel"/>
    <w:tmpl w:val="6AA00C5C"/>
    <w:lvl w:ilvl="0" w:tplc="391C6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570"/>
    <w:rsid w:val="0009594F"/>
    <w:rsid w:val="000D29A1"/>
    <w:rsid w:val="001634F2"/>
    <w:rsid w:val="001B38E0"/>
    <w:rsid w:val="002365BC"/>
    <w:rsid w:val="002D6445"/>
    <w:rsid w:val="005F50BC"/>
    <w:rsid w:val="007245B5"/>
    <w:rsid w:val="00810D91"/>
    <w:rsid w:val="00836FE2"/>
    <w:rsid w:val="009A53D0"/>
    <w:rsid w:val="00AF3570"/>
    <w:rsid w:val="00B1228E"/>
    <w:rsid w:val="00B72E90"/>
    <w:rsid w:val="00D9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97626"/>
  <w15:chartTrackingRefBased/>
  <w15:docId w15:val="{A63624CF-073F-4629-8C05-018BBD94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570"/>
    <w:pPr>
      <w:ind w:left="720"/>
      <w:contextualSpacing/>
    </w:pPr>
  </w:style>
  <w:style w:type="table" w:styleId="TableGrid">
    <w:name w:val="Table Grid"/>
    <w:basedOn w:val="TableNormal"/>
    <w:uiPriority w:val="39"/>
    <w:rsid w:val="00724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2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Ely</dc:creator>
  <cp:keywords/>
  <dc:description/>
  <cp:lastModifiedBy>Rachel Stahl</cp:lastModifiedBy>
  <cp:revision>2</cp:revision>
  <dcterms:created xsi:type="dcterms:W3CDTF">2020-02-06T19:00:00Z</dcterms:created>
  <dcterms:modified xsi:type="dcterms:W3CDTF">2020-02-06T19:00:00Z</dcterms:modified>
</cp:coreProperties>
</file>